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37517E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B40F75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736ADA">
      <w:pPr>
        <w:ind w:firstLineChars="100" w:firstLine="210"/>
        <w:jc w:val="left"/>
      </w:pPr>
      <w:r>
        <w:rPr>
          <w:rFonts w:hint="eastAsia"/>
        </w:rPr>
        <w:t>当社は、</w:t>
      </w:r>
      <w:r w:rsidR="0037517E">
        <w:rPr>
          <w:rFonts w:hint="eastAsia"/>
          <w:szCs w:val="21"/>
        </w:rPr>
        <w:t>平成</w:t>
      </w:r>
      <w:r w:rsidR="00B40F75">
        <w:rPr>
          <w:rFonts w:hint="eastAsia"/>
          <w:szCs w:val="21"/>
        </w:rPr>
        <w:t>３０</w:t>
      </w:r>
      <w:r w:rsidR="00A63E1F">
        <w:rPr>
          <w:rFonts w:hint="eastAsia"/>
          <w:szCs w:val="21"/>
        </w:rPr>
        <w:t>年度</w:t>
      </w:r>
      <w:r w:rsidR="003615FC">
        <w:rPr>
          <w:rFonts w:hint="eastAsia"/>
          <w:szCs w:val="21"/>
        </w:rPr>
        <w:t>観光</w:t>
      </w:r>
      <w:r w:rsidR="00736ADA">
        <w:rPr>
          <w:rFonts w:hint="eastAsia"/>
          <w:szCs w:val="21"/>
        </w:rPr>
        <w:t>活性化フォーラム運営</w:t>
      </w:r>
      <w:r w:rsidR="003615FC">
        <w:rPr>
          <w:rFonts w:hint="eastAsia"/>
          <w:szCs w:val="21"/>
        </w:rPr>
        <w:t>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40F75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1BD7"/>
    <w:rsid w:val="00F902E4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2018-08-07T06:13:00Z</dcterms:created>
  <dcterms:modified xsi:type="dcterms:W3CDTF">2018-08-07T06:13:00Z</dcterms:modified>
</cp:coreProperties>
</file>