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C24E63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B45F5C" w:rsidRPr="00B45F5C">
        <w:rPr>
          <w:rFonts w:ascii="ＭＳ 明朝" w:eastAsia="ＭＳ 明朝" w:hAnsi="ＭＳ 明朝" w:hint="eastAsia"/>
          <w:color w:val="000000" w:themeColor="text1"/>
          <w:szCs w:val="21"/>
        </w:rPr>
        <w:t>「世田谷くらしツーリズム～商店街インバウンドツアー・イベント造成～」事業</w:t>
      </w:r>
      <w:r w:rsidR="001F193C" w:rsidRPr="00F17591">
        <w:rPr>
          <w:rFonts w:ascii="ＭＳ 明朝" w:eastAsia="ＭＳ 明朝" w:hAnsi="ＭＳ 明朝" w:hint="eastAsia"/>
          <w:color w:val="000000" w:themeColor="text1"/>
          <w:szCs w:val="21"/>
        </w:rPr>
        <w:t>実施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社</w:t>
            </w:r>
            <w:r w:rsidR="00C24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45F5C"/>
    <w:rsid w:val="00B505A3"/>
    <w:rsid w:val="00BE22C2"/>
    <w:rsid w:val="00C01163"/>
    <w:rsid w:val="00C24E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2018-11-22T03:00:00Z</dcterms:created>
  <dcterms:modified xsi:type="dcterms:W3CDTF">2018-11-22T03:00:00Z</dcterms:modified>
</cp:coreProperties>
</file>