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CB763C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CB763C" w:rsidRPr="00CB763C">
        <w:rPr>
          <w:rFonts w:asciiTheme="minorEastAsia" w:hAnsiTheme="minorEastAsia" w:hint="eastAsia"/>
          <w:szCs w:val="21"/>
        </w:rPr>
        <w:t>吉祥寺　酒場札所めぐり事業</w:t>
      </w:r>
      <w:r w:rsidR="00752423" w:rsidRPr="00CB763C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1F193C" w:rsidRPr="00CB763C">
        <w:rPr>
          <w:rFonts w:asciiTheme="minorEastAsia" w:hAnsiTheme="minorEastAsia" w:hint="eastAsia"/>
          <w:color w:val="000000" w:themeColor="text1"/>
          <w:szCs w:val="21"/>
        </w:rPr>
        <w:t>実</w:t>
      </w:r>
      <w:r w:rsidR="001F193C" w:rsidRPr="00F17591">
        <w:rPr>
          <w:rFonts w:ascii="ＭＳ 明朝" w:eastAsia="ＭＳ 明朝" w:hAnsi="ＭＳ 明朝" w:hint="eastAsia"/>
          <w:color w:val="000000" w:themeColor="text1"/>
          <w:szCs w:val="21"/>
        </w:rPr>
        <w:t>施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463C2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B763C"/>
    <w:rsid w:val="00CD7318"/>
    <w:rsid w:val="00D63085"/>
    <w:rsid w:val="00D76552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2018-11-28T08:57:00Z</dcterms:created>
  <dcterms:modified xsi:type="dcterms:W3CDTF">2018-11-28T08:57:00Z</dcterms:modified>
</cp:coreProperties>
</file>