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4C1673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F05DFD" w:rsidRPr="00D9394F" w:rsidRDefault="00C95931" w:rsidP="00962D66">
      <w:pPr>
        <w:jc w:val="center"/>
        <w:rPr>
          <w:rFonts w:asciiTheme="minorEastAsia" w:hAnsiTheme="minorEastAsia" w:cs="ＭＳ 明朝"/>
          <w:szCs w:val="21"/>
        </w:rPr>
      </w:pPr>
      <w:r w:rsidRPr="00D9394F">
        <w:rPr>
          <w:rFonts w:asciiTheme="minorEastAsia" w:hAnsiTheme="minorEastAsia" w:cs="ＭＳ 明朝" w:hint="eastAsia"/>
          <w:szCs w:val="21"/>
        </w:rPr>
        <w:t>平成</w:t>
      </w:r>
      <w:r w:rsidR="00AF5FF6" w:rsidRPr="00D9394F">
        <w:rPr>
          <w:rFonts w:asciiTheme="minorEastAsia" w:hAnsiTheme="minorEastAsia" w:cs="ＭＳ 明朝" w:hint="eastAsia"/>
          <w:szCs w:val="21"/>
        </w:rPr>
        <w:t>30</w:t>
      </w:r>
      <w:r w:rsidRPr="00D9394F">
        <w:rPr>
          <w:rFonts w:asciiTheme="minorEastAsia" w:hAnsiTheme="minorEastAsia" w:cs="ＭＳ 明朝" w:hint="eastAsia"/>
          <w:szCs w:val="21"/>
        </w:rPr>
        <w:t>年度</w:t>
      </w:r>
      <w:r w:rsidR="00AF5FF6" w:rsidRPr="00D9394F">
        <w:rPr>
          <w:rFonts w:asciiTheme="minorEastAsia" w:hAnsiTheme="minorEastAsia" w:cs="ＭＳ 明朝" w:hint="eastAsia"/>
          <w:szCs w:val="21"/>
        </w:rPr>
        <w:t xml:space="preserve">　</w:t>
      </w:r>
      <w:r w:rsidR="00D9394F" w:rsidRPr="00D9394F">
        <w:rPr>
          <w:rFonts w:asciiTheme="minorEastAsia" w:hAnsiTheme="minorEastAsia" w:cs="ＭＳ 明朝" w:hint="eastAsia"/>
          <w:szCs w:val="21"/>
        </w:rPr>
        <w:t>広域的な観光案内拠点及び東京観光案内窓口のPR等業務委託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FE2924" w:rsidRPr="00C74CD6" w:rsidRDefault="00FE2924" w:rsidP="00FE2924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EF52D3" w:rsidRPr="008E6543">
        <w:rPr>
          <w:rFonts w:hint="eastAsia"/>
        </w:rPr>
        <w:t>平成</w:t>
      </w:r>
      <w:r w:rsidR="00962D66" w:rsidRPr="008E6543">
        <w:rPr>
          <w:rFonts w:hint="eastAsia"/>
        </w:rPr>
        <w:t>30</w:t>
      </w:r>
      <w:r w:rsidR="00EF52D3" w:rsidRPr="008E6543">
        <w:rPr>
          <w:rFonts w:hint="eastAsia"/>
        </w:rPr>
        <w:t>年</w:t>
      </w:r>
      <w:r w:rsidR="00AF5FF6">
        <w:rPr>
          <w:rFonts w:hint="eastAsia"/>
        </w:rPr>
        <w:t>5</w:t>
      </w:r>
      <w:r w:rsidRPr="008E6543">
        <w:rPr>
          <w:rFonts w:hint="eastAsia"/>
        </w:rPr>
        <w:t>月</w:t>
      </w:r>
      <w:r w:rsidR="003D2C85">
        <w:t>9</w:t>
      </w:r>
      <w:r w:rsidR="0068594E" w:rsidRPr="008E6543">
        <w:rPr>
          <w:rFonts w:hint="eastAsia"/>
        </w:rPr>
        <w:t>日（</w:t>
      </w:r>
      <w:r w:rsidR="003D2C85">
        <w:rPr>
          <w:rFonts w:hint="eastAsia"/>
        </w:rPr>
        <w:t>金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962D66" w:rsidRPr="008E6543">
        <w:rPr>
          <w:rFonts w:hint="eastAsia"/>
        </w:rPr>
        <w:t>片山</w:t>
      </w:r>
      <w:r w:rsidR="00D83ADC" w:rsidRPr="008E6543">
        <w:rPr>
          <w:rFonts w:hint="eastAsia"/>
        </w:rPr>
        <w:t>（</w:t>
      </w:r>
      <w:hyperlink r:id="rId6" w:history="1">
        <w:r w:rsidR="00962D66" w:rsidRPr="008E6543">
          <w:rPr>
            <w:rStyle w:val="a4"/>
            <w:rFonts w:hint="eastAsia"/>
            <w:color w:val="auto"/>
          </w:rPr>
          <w:t>k</w:t>
        </w:r>
        <w:r w:rsidR="00962D66" w:rsidRPr="008E6543">
          <w:rPr>
            <w:rStyle w:val="a4"/>
            <w:color w:val="auto"/>
          </w:rPr>
          <w:t>atayama</w:t>
        </w:r>
        <w:r w:rsidR="00962D66" w:rsidRPr="008E6543">
          <w:rPr>
            <w:rStyle w:val="a4"/>
            <w:rFonts w:hint="eastAsia"/>
            <w:color w:val="auto"/>
          </w:rPr>
          <w:t>@tcvb.or.jp</w:t>
        </w:r>
      </w:hyperlink>
      <w:r w:rsidR="00C95931" w:rsidRPr="008E6543">
        <w:rPr>
          <w:rStyle w:val="a4"/>
          <w:rFonts w:hint="eastAsia"/>
          <w:color w:val="auto"/>
          <w:u w:val="none"/>
        </w:rPr>
        <w:t>）、</w:t>
      </w:r>
      <w:r w:rsidR="00AF5FF6">
        <w:rPr>
          <w:rFonts w:hint="eastAsia"/>
        </w:rPr>
        <w:t>鈴木</w:t>
      </w:r>
      <w:r w:rsidR="00C95931" w:rsidRPr="008E6543">
        <w:rPr>
          <w:rFonts w:hint="eastAsia"/>
        </w:rPr>
        <w:t>（</w:t>
      </w:r>
      <w:hyperlink r:id="rId7" w:history="1">
        <w:r w:rsidR="00BF3FFE" w:rsidRPr="00CE4AA2">
          <w:rPr>
            <w:rStyle w:val="a4"/>
            <w:rFonts w:hint="eastAsia"/>
          </w:rPr>
          <w:t>s.suzuki@tcvb.or.jp</w:t>
        </w:r>
      </w:hyperlink>
      <w:r w:rsidR="00BF3FFE">
        <w:rPr>
          <w:rFonts w:hint="eastAsia"/>
        </w:rPr>
        <w:t>）</w:t>
      </w:r>
    </w:p>
    <w:p w:rsidR="003F36D1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26106C"/>
    <w:rsid w:val="002779D7"/>
    <w:rsid w:val="002C1D80"/>
    <w:rsid w:val="00326218"/>
    <w:rsid w:val="00335D86"/>
    <w:rsid w:val="003D2C85"/>
    <w:rsid w:val="003D7BC6"/>
    <w:rsid w:val="003F36D1"/>
    <w:rsid w:val="004811C4"/>
    <w:rsid w:val="00483D6F"/>
    <w:rsid w:val="0049444A"/>
    <w:rsid w:val="004C1673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60FA5"/>
    <w:rsid w:val="00962D66"/>
    <w:rsid w:val="00963775"/>
    <w:rsid w:val="009C2CF6"/>
    <w:rsid w:val="009C62D3"/>
    <w:rsid w:val="00A34944"/>
    <w:rsid w:val="00A8387D"/>
    <w:rsid w:val="00AA0AB8"/>
    <w:rsid w:val="00AF5FF6"/>
    <w:rsid w:val="00B046A8"/>
    <w:rsid w:val="00BC519F"/>
    <w:rsid w:val="00BF3FFE"/>
    <w:rsid w:val="00C563DA"/>
    <w:rsid w:val="00C72845"/>
    <w:rsid w:val="00C9588F"/>
    <w:rsid w:val="00C95931"/>
    <w:rsid w:val="00CB1FAE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suzuk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yam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2018-04-25T00:04:00Z</dcterms:created>
  <dcterms:modified xsi:type="dcterms:W3CDTF">2018-04-25T00:04:00Z</dcterms:modified>
</cp:coreProperties>
</file>