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98" w:rsidRPr="00174698" w:rsidRDefault="00A57652" w:rsidP="00174698">
      <w:pPr>
        <w:jc w:val="right"/>
        <w:rPr>
          <w:rFonts w:eastAsia="SimSun"/>
          <w:szCs w:val="21"/>
          <w:lang w:eastAsia="zh-CN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実施要領別紙３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</w:rPr>
        <w:t>公益</w:t>
      </w:r>
      <w:r>
        <w:rPr>
          <w:rFonts w:hint="eastAsia"/>
          <w:sz w:val="22"/>
        </w:rPr>
        <w:t>財団法人東京観光財団</w:t>
      </w:r>
      <w:r w:rsidR="006667F7">
        <w:rPr>
          <w:rFonts w:hint="eastAsia"/>
          <w:sz w:val="22"/>
        </w:rPr>
        <w:t xml:space="preserve">　　殿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AA" w:rsidRDefault="000760AA" w:rsidP="000760AA">
      <w:r>
        <w:separator/>
      </w:r>
    </w:p>
  </w:endnote>
  <w:endnote w:type="continuationSeparator" w:id="0">
    <w:p w:rsidR="000760AA" w:rsidRDefault="000760AA" w:rsidP="0007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AA" w:rsidRDefault="000760AA" w:rsidP="000760AA">
      <w:r>
        <w:separator/>
      </w:r>
    </w:p>
  </w:footnote>
  <w:footnote w:type="continuationSeparator" w:id="0">
    <w:p w:rsidR="000760AA" w:rsidRDefault="000760AA" w:rsidP="0007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0760AA"/>
    <w:rsid w:val="00174698"/>
    <w:rsid w:val="00356812"/>
    <w:rsid w:val="004A6B8F"/>
    <w:rsid w:val="00542FC2"/>
    <w:rsid w:val="006667F7"/>
    <w:rsid w:val="00694C87"/>
    <w:rsid w:val="00927A16"/>
    <w:rsid w:val="00A37D39"/>
    <w:rsid w:val="00A57652"/>
    <w:rsid w:val="00BE27F8"/>
    <w:rsid w:val="00C67A58"/>
    <w:rsid w:val="00E25316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A1A231-461F-43E8-973B-6A4B2656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076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60AA"/>
  </w:style>
  <w:style w:type="paragraph" w:styleId="a9">
    <w:name w:val="footer"/>
    <w:basedOn w:val="a"/>
    <w:link w:val="aa"/>
    <w:uiPriority w:val="99"/>
    <w:unhideWhenUsed/>
    <w:rsid w:val="000760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2018-05-15T01:07:00Z</dcterms:created>
  <dcterms:modified xsi:type="dcterms:W3CDTF">2018-05-15T01:07:00Z</dcterms:modified>
</cp:coreProperties>
</file>