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755" w14:textId="77777777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695"/>
      </w:tblGrid>
      <w:tr w:rsidR="00BA651C" w:rsidRPr="00BA651C" w14:paraId="305EA1DF" w14:textId="77777777" w:rsidTr="00E27B62">
        <w:trPr>
          <w:trHeight w:val="62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715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1B3E1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29E76B0B" w14:textId="77777777" w:rsidTr="00B351B1">
        <w:trPr>
          <w:trHeight w:val="71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68A0D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720AF860" w14:textId="77777777" w:rsidR="005B056D" w:rsidRPr="00BA651C" w:rsidRDefault="00BA651C" w:rsidP="00E27B62">
            <w:pPr>
              <w:ind w:leftChars="300" w:left="630" w:firstLineChars="200" w:firstLine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2B844ED9" w14:textId="77777777" w:rsidTr="00E27B62">
        <w:trPr>
          <w:trHeight w:val="253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25BB1" w14:textId="77777777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14:paraId="3E2D1D44" w14:textId="77777777" w:rsidTr="00235F1E">
        <w:trPr>
          <w:trHeight w:val="1409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1A17E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0F1BCD">
              <w:rPr>
                <w:rFonts w:ascii="ＭＳ 明朝" w:eastAsia="ＭＳ 明朝" w:hAnsi="ＭＳ 明朝" w:hint="eastAsia"/>
                <w:color w:val="000000" w:themeColor="text1"/>
              </w:rPr>
              <w:t>SDGsやアクセシブルツーリズムへの取組成果</w:t>
            </w:r>
          </w:p>
        </w:tc>
      </w:tr>
      <w:tr w:rsidR="000F1BCD" w:rsidRPr="006B1A3D" w14:paraId="1DDFEF0E" w14:textId="77777777" w:rsidTr="00235F1E">
        <w:trPr>
          <w:trHeight w:val="127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87FE9" w14:textId="77777777" w:rsidR="000F1BCD" w:rsidRDefault="000F1BCD" w:rsidP="000F1BCD"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Pr="00FE3321">
              <w:rPr>
                <w:rFonts w:ascii="ＭＳ 明朝" w:eastAsia="ＭＳ 明朝" w:hAnsi="ＭＳ 明朝" w:hint="eastAsia"/>
                <w:color w:val="000000" w:themeColor="text1"/>
              </w:rPr>
              <w:t xml:space="preserve">　感染症対策への取組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</w:tc>
      </w:tr>
      <w:tr w:rsidR="00235F1E" w:rsidRPr="006B1A3D" w14:paraId="621382DB" w14:textId="77777777" w:rsidTr="00E27B62">
        <w:trPr>
          <w:trHeight w:val="295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F99FF" w14:textId="465353F1" w:rsidR="00235F1E" w:rsidRDefault="00235F1E" w:rsidP="000F1BC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５　助成事業における次年度以降の取組予定</w:t>
            </w:r>
          </w:p>
        </w:tc>
      </w:tr>
      <w:tr w:rsidR="005B056D" w:rsidRPr="006B1A3D" w14:paraId="443AB835" w14:textId="77777777" w:rsidTr="00B351B1">
        <w:trPr>
          <w:trHeight w:val="36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674A1" w14:textId="06F6B175" w:rsidR="00235F1E" w:rsidRPr="00163AA8" w:rsidRDefault="00235F1E" w:rsidP="00235F1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0F1BCD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163AA8">
              <w:rPr>
                <w:rFonts w:ascii="ＭＳ 明朝" w:eastAsia="ＭＳ 明朝" w:hAnsi="ＭＳ 明朝" w:hint="eastAsia"/>
                <w:color w:val="000000" w:themeColor="text1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4"/>
              <w:gridCol w:w="1301"/>
              <w:gridCol w:w="1301"/>
              <w:gridCol w:w="1301"/>
              <w:gridCol w:w="1301"/>
            </w:tblGrid>
            <w:tr w:rsidR="00235F1E" w:rsidRPr="00163AA8" w14:paraId="6ED0ED82" w14:textId="77777777" w:rsidTr="00E3001F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03552201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740627D9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2B33A579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  <w:p w14:paraId="775FE440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4C46E86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235F1E" w:rsidRPr="00163AA8" w14:paraId="175A5AD6" w14:textId="77777777" w:rsidTr="00E3001F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60348478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59CACD54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433F245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67E22A57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6A7F2D4F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2BFA2A82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373D8BE7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F2CEC1E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96B1484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6BFEC8B8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8672099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235F1E" w:rsidRPr="00163AA8" w14:paraId="633D68DB" w14:textId="77777777" w:rsidTr="00E3001F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05B81A3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188FF0A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FACFEA6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7AB1EA43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167502E1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1FC3301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5EC7BF0" w14:textId="77777777" w:rsidR="00235F1E" w:rsidRPr="00163AA8" w:rsidRDefault="00235F1E" w:rsidP="00235F1E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3A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1795"/>
              <w:gridCol w:w="898"/>
              <w:gridCol w:w="1795"/>
              <w:gridCol w:w="898"/>
              <w:gridCol w:w="1795"/>
            </w:tblGrid>
            <w:tr w:rsidR="00235F1E" w:rsidRPr="00163AA8" w14:paraId="38BC8B04" w14:textId="77777777" w:rsidTr="00E3001F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1C5B92FC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0229D80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B00E3B5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C2C7709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0DF8C27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2B10A5FC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235F1E" w:rsidRPr="00163AA8" w14:paraId="0C19E2DD" w14:textId="77777777" w:rsidTr="00E3001F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42DE375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F7BD286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C484269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B2886EA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CCCB7DF" w14:textId="77777777" w:rsidR="00235F1E" w:rsidRPr="00163AA8" w:rsidRDefault="00235F1E" w:rsidP="00235F1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4B6990A" w14:textId="77777777" w:rsidR="00235F1E" w:rsidRPr="00163AA8" w:rsidRDefault="00235F1E" w:rsidP="00235F1E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C4C3FDB" w14:textId="5820DDAC"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B9A8A4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94D" w14:textId="77777777" w:rsidR="009E7DBD" w:rsidRDefault="009E7DBD" w:rsidP="00646F7A">
      <w:r>
        <w:separator/>
      </w:r>
    </w:p>
  </w:endnote>
  <w:endnote w:type="continuationSeparator" w:id="0">
    <w:p w14:paraId="0006F2B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7D2" w14:textId="77777777" w:rsidR="009E7DBD" w:rsidRDefault="009E7DBD" w:rsidP="00646F7A">
      <w:r>
        <w:separator/>
      </w:r>
    </w:p>
  </w:footnote>
  <w:footnote w:type="continuationSeparator" w:id="0">
    <w:p w14:paraId="690F5A12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F1BCD"/>
    <w:rsid w:val="00104455"/>
    <w:rsid w:val="00180590"/>
    <w:rsid w:val="00194245"/>
    <w:rsid w:val="001A428F"/>
    <w:rsid w:val="001C6E92"/>
    <w:rsid w:val="001F05CA"/>
    <w:rsid w:val="00235F1E"/>
    <w:rsid w:val="00256E60"/>
    <w:rsid w:val="00310F1B"/>
    <w:rsid w:val="0031547C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7C6C51"/>
    <w:rsid w:val="00811BF2"/>
    <w:rsid w:val="00814EB7"/>
    <w:rsid w:val="008668E3"/>
    <w:rsid w:val="008764B1"/>
    <w:rsid w:val="008802B1"/>
    <w:rsid w:val="008814D7"/>
    <w:rsid w:val="00882407"/>
    <w:rsid w:val="008B1439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351B1"/>
    <w:rsid w:val="00B40EF8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4424D"/>
    <w:rsid w:val="00DA4BB8"/>
    <w:rsid w:val="00DA6365"/>
    <w:rsid w:val="00E27B62"/>
    <w:rsid w:val="00E73931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FF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2022-10-20T04:19:00Z</dcterms:created>
  <dcterms:modified xsi:type="dcterms:W3CDTF">2022-10-20T04:19:00Z</dcterms:modified>
</cp:coreProperties>
</file>