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2C57CE">
        <w:rPr>
          <w:rFonts w:asciiTheme="majorEastAsia" w:eastAsiaTheme="majorEastAsia" w:hAnsiTheme="majorEastAsia" w:hint="eastAsia"/>
          <w:color w:val="auto"/>
        </w:rPr>
        <w:t>16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平成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B44D7" w:rsidRPr="008B44D7" w:rsidTr="00BA080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:rsidTr="00BA08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BA080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:rsidTr="00BA08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GoBack"/>
      <w:bookmarkEnd w:id="0"/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0A8A681" wp14:editId="0108699A">
                <wp:simplePos x="0" y="0"/>
                <wp:positionH relativeFrom="margin">
                  <wp:posOffset>5427345</wp:posOffset>
                </wp:positionH>
                <wp:positionV relativeFrom="paragraph">
                  <wp:posOffset>-497205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A681" id="グループ化 1" o:spid="_x0000_s1026" style="position:absolute;left:0;text-align:left;margin-left:427.35pt;margin-top:-39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C57C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アクセシブル・ツーリズム推進受入環境整備</w:t>
      </w:r>
      <w:r w:rsidR="001E342E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8F1E8E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平成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2C57CE">
        <w:rPr>
          <w:rFonts w:asciiTheme="majorEastAsia" w:eastAsiaTheme="majorEastAsia" w:hAnsiTheme="majorEastAsia" w:hint="eastAsia"/>
          <w:color w:val="auto"/>
        </w:rPr>
        <w:t>アクセシブル・ツーリズム推進受入環境整備</w:t>
      </w:r>
      <w:r w:rsidR="001E342E" w:rsidRPr="001E342E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平成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BA080A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BA080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A080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BA080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A080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BA080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A080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BA080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A080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BA080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1F" w:rsidRDefault="00C3201F" w:rsidP="00225796">
      <w:pPr>
        <w:spacing w:after="0" w:line="240" w:lineRule="auto"/>
      </w:pPr>
      <w:r>
        <w:separator/>
      </w:r>
    </w:p>
  </w:endnote>
  <w:end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1F" w:rsidRDefault="00C3201F" w:rsidP="00225796">
      <w:pPr>
        <w:spacing w:after="0" w:line="240" w:lineRule="auto"/>
      </w:pPr>
      <w:r>
        <w:separator/>
      </w:r>
    </w:p>
  </w:footnote>
  <w:foot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C57CE"/>
    <w:rsid w:val="002D118A"/>
    <w:rsid w:val="002F7E8A"/>
    <w:rsid w:val="00347D65"/>
    <w:rsid w:val="00395D7E"/>
    <w:rsid w:val="003969CF"/>
    <w:rsid w:val="003B6256"/>
    <w:rsid w:val="003F3C3B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721F1"/>
    <w:rsid w:val="00782030"/>
    <w:rsid w:val="00783542"/>
    <w:rsid w:val="00827412"/>
    <w:rsid w:val="00861080"/>
    <w:rsid w:val="00866C84"/>
    <w:rsid w:val="008B1515"/>
    <w:rsid w:val="008B44D7"/>
    <w:rsid w:val="008E6AC9"/>
    <w:rsid w:val="008F1E8E"/>
    <w:rsid w:val="00906513"/>
    <w:rsid w:val="00946C86"/>
    <w:rsid w:val="009847D7"/>
    <w:rsid w:val="009B3F81"/>
    <w:rsid w:val="009E37B5"/>
    <w:rsid w:val="00A3305E"/>
    <w:rsid w:val="00A6305F"/>
    <w:rsid w:val="00A9174C"/>
    <w:rsid w:val="00A938CE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080A"/>
    <w:rsid w:val="00BA63B4"/>
    <w:rsid w:val="00BB15D0"/>
    <w:rsid w:val="00BB4182"/>
    <w:rsid w:val="00BC604B"/>
    <w:rsid w:val="00BC7F45"/>
    <w:rsid w:val="00C3201F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C3211"/>
    <w:rsid w:val="00EE5CE5"/>
    <w:rsid w:val="00F048E6"/>
    <w:rsid w:val="00F148BF"/>
    <w:rsid w:val="00F22F98"/>
    <w:rsid w:val="00F3178B"/>
    <w:rsid w:val="00F46ADF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106CD-70C9-4A27-9EA9-9A4E964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534D-69B1-4C69-8998-4645CB88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tcvb213</cp:lastModifiedBy>
  <cp:revision>5</cp:revision>
  <cp:lastPrinted>2017-12-08T05:37:00Z</cp:lastPrinted>
  <dcterms:created xsi:type="dcterms:W3CDTF">2017-12-07T09:34:00Z</dcterms:created>
  <dcterms:modified xsi:type="dcterms:W3CDTF">2017-12-13T09:19:00Z</dcterms:modified>
</cp:coreProperties>
</file>